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A3D5" w14:textId="1B3F0A32" w:rsidR="00D02443" w:rsidRPr="007D2CD5" w:rsidRDefault="00381EB2">
      <w:pPr>
        <w:spacing w:after="40" w:line="240" w:lineRule="auto"/>
        <w:jc w:val="center"/>
        <w:rPr>
          <w:rFonts w:ascii="Times New Roman" w:hAnsi="Times New Roman" w:cs="Times New Roman"/>
        </w:rPr>
      </w:pPr>
      <w:r w:rsidRPr="007D2CD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C76EE9D" wp14:editId="0ED4F955">
            <wp:simplePos x="0" y="0"/>
            <wp:positionH relativeFrom="column">
              <wp:posOffset>8214360</wp:posOffset>
            </wp:positionH>
            <wp:positionV relativeFrom="paragraph">
              <wp:posOffset>-526415</wp:posOffset>
            </wp:positionV>
            <wp:extent cx="1297305" cy="1158240"/>
            <wp:effectExtent l="0" t="0" r="0" b="3810"/>
            <wp:wrapTight wrapText="bothSides">
              <wp:wrapPolygon edited="0">
                <wp:start x="14273" y="0"/>
                <wp:lineTo x="6344" y="1066"/>
                <wp:lineTo x="5075" y="4974"/>
                <wp:lineTo x="6344" y="6395"/>
                <wp:lineTo x="6344" y="12079"/>
                <wp:lineTo x="2855" y="13855"/>
                <wp:lineTo x="317" y="16342"/>
                <wp:lineTo x="317" y="18829"/>
                <wp:lineTo x="2855" y="20605"/>
                <wp:lineTo x="4441" y="21316"/>
                <wp:lineTo x="17128" y="21316"/>
                <wp:lineTo x="18714" y="20605"/>
                <wp:lineTo x="21251" y="18829"/>
                <wp:lineTo x="21251" y="16697"/>
                <wp:lineTo x="18396" y="13855"/>
                <wp:lineTo x="14907" y="12079"/>
                <wp:lineTo x="14907" y="6395"/>
                <wp:lineTo x="16176" y="6395"/>
                <wp:lineTo x="16811" y="3553"/>
                <wp:lineTo x="16176" y="0"/>
                <wp:lineTo x="14273" y="0"/>
              </wp:wrapPolygon>
            </wp:wrapTight>
            <wp:docPr id="795863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072" w:rsidRPr="007D2CD5">
        <w:rPr>
          <w:rFonts w:ascii="Times New Roman" w:hAnsi="Times New Roman" w:cs="Times New Roman"/>
          <w:b/>
          <w:color w:val="173F5F"/>
          <w:sz w:val="38"/>
        </w:rPr>
        <w:t>GRADE 1 UNIT 2 · EMOTIONS</w:t>
      </w:r>
    </w:p>
    <w:p w14:paraId="02ECE0F3" w14:textId="77777777" w:rsidR="00D02443" w:rsidRPr="007D2CD5" w:rsidRDefault="000E5221">
      <w:pPr>
        <w:spacing w:after="140" w:line="240" w:lineRule="auto"/>
        <w:jc w:val="center"/>
        <w:rPr>
          <w:rFonts w:ascii="Times New Roman" w:hAnsi="Times New Roman" w:cs="Times New Roman"/>
        </w:rPr>
      </w:pPr>
      <w:r w:rsidRPr="007D2CD5">
        <w:rPr>
          <w:rFonts w:ascii="Times New Roman" w:hAnsi="Times New Roman" w:cs="Times New Roman"/>
          <w:b/>
          <w:color w:val="505F69"/>
          <w:sz w:val="20"/>
        </w:rPr>
        <w:t xml:space="preserve">Lesson 1 · </w:t>
      </w:r>
      <w:proofErr w:type="gramStart"/>
      <w:r w:rsidRPr="007D2CD5">
        <w:rPr>
          <w:rFonts w:ascii="Times New Roman" w:hAnsi="Times New Roman" w:cs="Times New Roman"/>
          <w:b/>
          <w:color w:val="505F69"/>
          <w:sz w:val="20"/>
        </w:rPr>
        <w:t>Emotions  |</w:t>
      </w:r>
      <w:proofErr w:type="gramEnd"/>
      <w:r w:rsidRPr="007D2CD5">
        <w:rPr>
          <w:rFonts w:ascii="Times New Roman" w:hAnsi="Times New Roman" w:cs="Times New Roman"/>
          <w:b/>
          <w:color w:val="505F69"/>
          <w:sz w:val="20"/>
        </w:rPr>
        <w:t xml:space="preserve">  happy · sad · angry · sick · surprised · calm</w:t>
      </w:r>
    </w:p>
    <w:tbl>
      <w:tblPr>
        <w:tblW w:w="0" w:type="auto"/>
        <w:tblInd w:w="1907" w:type="dxa"/>
        <w:tblLook w:val="04A0" w:firstRow="1" w:lastRow="0" w:firstColumn="1" w:lastColumn="0" w:noHBand="0" w:noVBand="1"/>
      </w:tblPr>
      <w:tblGrid>
        <w:gridCol w:w="10656"/>
      </w:tblGrid>
      <w:tr w:rsidR="00C82072" w:rsidRPr="007D2CD5" w14:paraId="0362CC2F" w14:textId="77777777" w:rsidTr="00482AAB">
        <w:tc>
          <w:tcPr>
            <w:tcW w:w="10656" w:type="dxa"/>
            <w:shd w:val="clear" w:color="auto" w:fill="2A9D8F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EF828" w14:textId="77777777" w:rsidR="00C82072" w:rsidRPr="007D2CD5" w:rsidRDefault="00C82072" w:rsidP="00A243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CD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Lesson plan</w:t>
            </w:r>
          </w:p>
        </w:tc>
      </w:tr>
    </w:tbl>
    <w:p w14:paraId="5B7FF5E3" w14:textId="77777777" w:rsidR="00D02443" w:rsidRPr="007D2CD5" w:rsidRDefault="00D02443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tblInd w:w="1656" w:type="dxa"/>
        <w:tblLook w:val="04A0" w:firstRow="1" w:lastRow="0" w:firstColumn="1" w:lastColumn="0" w:noHBand="0" w:noVBand="1"/>
      </w:tblPr>
      <w:tblGrid>
        <w:gridCol w:w="3146"/>
        <w:gridCol w:w="2664"/>
        <w:gridCol w:w="2664"/>
        <w:gridCol w:w="2664"/>
      </w:tblGrid>
      <w:tr w:rsidR="00D02443" w:rsidRPr="007D2CD5" w14:paraId="5FE82182" w14:textId="77777777" w:rsidTr="00463FCE">
        <w:tc>
          <w:tcPr>
            <w:tcW w:w="3146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65" w:type="dxa"/>
              <w:left w:w="85" w:type="dxa"/>
              <w:bottom w:w="60" w:type="dxa"/>
              <w:right w:w="85" w:type="dxa"/>
            </w:tcMar>
            <w:vAlign w:val="center"/>
          </w:tcPr>
          <w:p w14:paraId="5708FE66" w14:textId="77777777" w:rsidR="00D02443" w:rsidRPr="007D2CD5" w:rsidRDefault="000E5221" w:rsidP="007310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2CD5">
              <w:rPr>
                <w:rFonts w:ascii="Times New Roman" w:hAnsi="Times New Roman" w:cs="Times New Roman"/>
                <w:b/>
                <w:sz w:val="16"/>
              </w:rPr>
              <w:t>45 MIN</w:t>
            </w:r>
            <w:r w:rsidRPr="007D2CD5">
              <w:rPr>
                <w:rFonts w:ascii="Times New Roman" w:hAnsi="Times New Roman" w:cs="Times New Roman"/>
                <w:b/>
                <w:sz w:val="16"/>
              </w:rPr>
              <w:br/>
              <w:t>DURATION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65" w:type="dxa"/>
              <w:left w:w="85" w:type="dxa"/>
              <w:bottom w:w="60" w:type="dxa"/>
              <w:right w:w="85" w:type="dxa"/>
            </w:tcMar>
            <w:vAlign w:val="center"/>
          </w:tcPr>
          <w:p w14:paraId="0F146F57" w14:textId="77777777" w:rsidR="00D02443" w:rsidRPr="007D2CD5" w:rsidRDefault="000E5221" w:rsidP="007310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2CD5">
              <w:rPr>
                <w:rFonts w:ascii="Times New Roman" w:hAnsi="Times New Roman" w:cs="Times New Roman"/>
                <w:b/>
                <w:sz w:val="16"/>
              </w:rPr>
              <w:t>GRADE 1</w:t>
            </w:r>
            <w:r w:rsidRPr="007D2CD5">
              <w:rPr>
                <w:rFonts w:ascii="Times New Roman" w:hAnsi="Times New Roman" w:cs="Times New Roman"/>
                <w:b/>
                <w:sz w:val="16"/>
              </w:rPr>
              <w:br/>
              <w:t>ENGLISH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EAF4F3"/>
            <w:tcMar>
              <w:top w:w="65" w:type="dxa"/>
              <w:left w:w="85" w:type="dxa"/>
              <w:bottom w:w="60" w:type="dxa"/>
              <w:right w:w="85" w:type="dxa"/>
            </w:tcMar>
            <w:vAlign w:val="center"/>
          </w:tcPr>
          <w:p w14:paraId="1E001FBE" w14:textId="77777777" w:rsidR="00D02443" w:rsidRPr="007D2CD5" w:rsidRDefault="000E5221" w:rsidP="007310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2CD5">
              <w:rPr>
                <w:rFonts w:ascii="Times New Roman" w:hAnsi="Times New Roman" w:cs="Times New Roman"/>
                <w:b/>
                <w:sz w:val="16"/>
              </w:rPr>
              <w:t>SB p.14</w:t>
            </w:r>
            <w:r w:rsidRPr="007D2CD5">
              <w:rPr>
                <w:rFonts w:ascii="Times New Roman" w:hAnsi="Times New Roman" w:cs="Times New Roman"/>
                <w:b/>
                <w:sz w:val="16"/>
              </w:rPr>
              <w:br/>
              <w:t>STUDENT BOOK</w:t>
            </w:r>
          </w:p>
        </w:tc>
        <w:tc>
          <w:tcPr>
            <w:tcW w:w="2664" w:type="dxa"/>
            <w:tcBorders>
              <w:top w:val="single" w:sz="4" w:space="0" w:color="D7E7E5"/>
              <w:left w:val="single" w:sz="4" w:space="0" w:color="D7E7E5"/>
              <w:bottom w:val="single" w:sz="4" w:space="0" w:color="D7E7E5"/>
              <w:right w:val="single" w:sz="4" w:space="0" w:color="D7E7E5"/>
            </w:tcBorders>
            <w:shd w:val="clear" w:color="auto" w:fill="F2F5F7"/>
            <w:tcMar>
              <w:top w:w="65" w:type="dxa"/>
              <w:left w:w="85" w:type="dxa"/>
              <w:bottom w:w="60" w:type="dxa"/>
              <w:right w:w="85" w:type="dxa"/>
            </w:tcMar>
            <w:vAlign w:val="center"/>
          </w:tcPr>
          <w:p w14:paraId="05CE8C47" w14:textId="77777777" w:rsidR="00D02443" w:rsidRPr="007D2CD5" w:rsidRDefault="000E5221" w:rsidP="0073109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D2CD5">
              <w:rPr>
                <w:rFonts w:ascii="Times New Roman" w:hAnsi="Times New Roman" w:cs="Times New Roman"/>
                <w:b/>
                <w:sz w:val="16"/>
              </w:rPr>
              <w:t>UNIT 2 · LESSON 1</w:t>
            </w:r>
            <w:r w:rsidRPr="007D2CD5">
              <w:rPr>
                <w:rFonts w:ascii="Times New Roman" w:hAnsi="Times New Roman" w:cs="Times New Roman"/>
                <w:b/>
                <w:sz w:val="16"/>
              </w:rPr>
              <w:br/>
              <w:t>EMOTIONS</w:t>
            </w:r>
          </w:p>
        </w:tc>
      </w:tr>
    </w:tbl>
    <w:p w14:paraId="675A6E63" w14:textId="77777777" w:rsidR="00D02443" w:rsidRPr="007D2CD5" w:rsidRDefault="00D02443">
      <w:pPr>
        <w:spacing w:after="4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760"/>
        <w:gridCol w:w="5434"/>
      </w:tblGrid>
      <w:tr w:rsidR="00D02443" w:rsidRPr="007D2CD5" w14:paraId="39BF8A94" w14:textId="77777777" w:rsidTr="00482AAB">
        <w:trPr>
          <w:jc w:val="center"/>
        </w:trPr>
        <w:tc>
          <w:tcPr>
            <w:tcW w:w="5760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7F9FB"/>
            <w:tcMar>
              <w:top w:w="100" w:type="dxa"/>
              <w:left w:w="125" w:type="dxa"/>
              <w:bottom w:w="95" w:type="dxa"/>
              <w:right w:w="125" w:type="dxa"/>
            </w:tcMar>
          </w:tcPr>
          <w:p w14:paraId="64E6E85C" w14:textId="77777777" w:rsidR="00D02443" w:rsidRPr="00E6003A" w:rsidRDefault="000E5221">
            <w:pPr>
              <w:spacing w:after="0"/>
              <w:rPr>
                <w:rFonts w:ascii="Times New Roman" w:hAnsi="Times New Roman" w:cs="Times New Roman"/>
                <w:sz w:val="20"/>
                <w:szCs w:val="28"/>
              </w:rPr>
            </w:pPr>
            <w:r w:rsidRPr="00482AAB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STANDARDS</w:t>
            </w:r>
            <w:r w:rsidRPr="00E6003A">
              <w:rPr>
                <w:rFonts w:ascii="Times New Roman" w:hAnsi="Times New Roman" w:cs="Times New Roman"/>
                <w:sz w:val="20"/>
                <w:szCs w:val="28"/>
              </w:rPr>
              <w:br/>
              <w:t>1.1.2. Selects and points to the objects in the picture whose names they hear.</w:t>
            </w:r>
            <w:r w:rsidRPr="00E6003A">
              <w:rPr>
                <w:rFonts w:ascii="Times New Roman" w:hAnsi="Times New Roman" w:cs="Times New Roman"/>
                <w:sz w:val="20"/>
                <w:szCs w:val="28"/>
              </w:rPr>
              <w:br/>
              <w:t>2.1.2. Repeats word combinations and simple sentences they hear.</w:t>
            </w:r>
          </w:p>
          <w:p w14:paraId="36391098" w14:textId="77777777" w:rsidR="002D0D1B" w:rsidRPr="00E6003A" w:rsidRDefault="002D0D1B">
            <w:pPr>
              <w:spacing w:after="0"/>
              <w:rPr>
                <w:rFonts w:ascii="Times New Roman" w:hAnsi="Times New Roman" w:cs="Times New Roman"/>
                <w:sz w:val="20"/>
                <w:szCs w:val="28"/>
              </w:rPr>
            </w:pPr>
          </w:p>
          <w:p w14:paraId="1349B6F7" w14:textId="7853D7D2" w:rsidR="002D0D1B" w:rsidRPr="007D2CD5" w:rsidRDefault="002D0D1B">
            <w:pPr>
              <w:spacing w:after="0"/>
              <w:rPr>
                <w:rFonts w:ascii="Times New Roman" w:hAnsi="Times New Roman" w:cs="Times New Roman"/>
              </w:rPr>
            </w:pPr>
            <w:r w:rsidRPr="00E6003A">
              <w:rPr>
                <w:rFonts w:ascii="Times New Roman" w:hAnsi="Times New Roman" w:cs="Times New Roman"/>
                <w:sz w:val="20"/>
                <w:szCs w:val="28"/>
              </w:rPr>
              <w:t xml:space="preserve">New curriculum standards: </w:t>
            </w:r>
            <w:r w:rsidR="003C78D0" w:rsidRPr="00E6003A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1-1.1.1.;</w:t>
            </w:r>
            <w:r w:rsidR="00482AAB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 xml:space="preserve"> </w:t>
            </w:r>
            <w:r w:rsidR="003C78D0" w:rsidRPr="00E6003A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1-2.3.1.</w:t>
            </w:r>
          </w:p>
        </w:tc>
        <w:tc>
          <w:tcPr>
            <w:tcW w:w="5434" w:type="dxa"/>
            <w:tcBorders>
              <w:top w:val="single" w:sz="6" w:space="0" w:color="D9E2EA"/>
              <w:left w:val="single" w:sz="6" w:space="0" w:color="D9E2EA"/>
              <w:bottom w:val="single" w:sz="6" w:space="0" w:color="D9E2EA"/>
              <w:right w:val="single" w:sz="6" w:space="0" w:color="D9E2EA"/>
            </w:tcBorders>
            <w:shd w:val="clear" w:color="auto" w:fill="F0F7F6"/>
            <w:tcMar>
              <w:top w:w="100" w:type="dxa"/>
              <w:left w:w="125" w:type="dxa"/>
              <w:bottom w:w="95" w:type="dxa"/>
              <w:right w:w="125" w:type="dxa"/>
            </w:tcMar>
          </w:tcPr>
          <w:p w14:paraId="0DFCE3E5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</w:rPr>
            </w:pPr>
            <w:r w:rsidRPr="00482AAB">
              <w:rPr>
                <w:rFonts w:ascii="Times New Roman" w:hAnsi="Times New Roman" w:cs="Times New Roman"/>
                <w:b/>
                <w:bCs/>
                <w:sz w:val="20"/>
                <w:szCs w:val="28"/>
              </w:rPr>
              <w:t>LEARNING OBJECTIVES</w:t>
            </w:r>
            <w:r w:rsidRPr="00E6003A">
              <w:rPr>
                <w:rFonts w:ascii="Times New Roman" w:hAnsi="Times New Roman" w:cs="Times New Roman"/>
                <w:sz w:val="20"/>
                <w:szCs w:val="28"/>
              </w:rPr>
              <w:br/>
              <w:t>• Identify and point to emotion pictures when hearing the words.</w:t>
            </w:r>
            <w:r w:rsidRPr="00E6003A">
              <w:rPr>
                <w:rFonts w:ascii="Times New Roman" w:hAnsi="Times New Roman" w:cs="Times New Roman"/>
                <w:sz w:val="20"/>
                <w:szCs w:val="28"/>
              </w:rPr>
              <w:br/>
              <w:t>• Listen to and repeat emotion words and simple word combinations clearly.</w:t>
            </w:r>
          </w:p>
        </w:tc>
      </w:tr>
    </w:tbl>
    <w:p w14:paraId="04342710" w14:textId="77777777" w:rsidR="00D02443" w:rsidRPr="007D2CD5" w:rsidRDefault="00D02443">
      <w:pPr>
        <w:spacing w:after="40"/>
        <w:rPr>
          <w:rFonts w:ascii="Times New Roman" w:hAnsi="Times New Roman" w:cs="Times New Roman"/>
        </w:rPr>
      </w:pPr>
    </w:p>
    <w:p w14:paraId="5FCB3560" w14:textId="77777777" w:rsidR="00D02443" w:rsidRPr="007D2CD5" w:rsidRDefault="000E5221">
      <w:pPr>
        <w:spacing w:after="60" w:line="240" w:lineRule="auto"/>
        <w:rPr>
          <w:rFonts w:ascii="Times New Roman" w:hAnsi="Times New Roman" w:cs="Times New Roman"/>
        </w:rPr>
      </w:pPr>
      <w:r w:rsidRPr="007D2CD5">
        <w:rPr>
          <w:rFonts w:ascii="Times New Roman" w:hAnsi="Times New Roman" w:cs="Times New Roman"/>
          <w:b/>
          <w:color w:val="173F5F"/>
          <w:sz w:val="22"/>
        </w:rPr>
        <w:t>SUCCESS CRITERIA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D02443" w:rsidRPr="007D2CD5" w14:paraId="14F96AAF" w14:textId="77777777">
        <w:trPr>
          <w:jc w:val="center"/>
        </w:trPr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1CB964B" w14:textId="134569A6" w:rsidR="00D02443" w:rsidRPr="0073109C" w:rsidRDefault="000E5221">
            <w:pPr>
              <w:spacing w:after="0"/>
              <w:rPr>
                <w:rFonts w:ascii="Times New Roman" w:hAnsi="Times New Roman" w:cs="Times New Roman"/>
                <w:sz w:val="20"/>
                <w:szCs w:val="28"/>
              </w:rPr>
            </w:pPr>
            <w:r w:rsidRPr="0073109C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73109C">
              <w:rPr>
                <w:rFonts w:ascii="Times New Roman" w:hAnsi="Times New Roman" w:cs="Times New Roman"/>
                <w:sz w:val="20"/>
                <w:szCs w:val="28"/>
              </w:rPr>
              <w:t xml:space="preserve"> point to the correct emotion picture</w:t>
            </w:r>
          </w:p>
        </w:tc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EAF4F3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A517CBC" w14:textId="68F2BC13" w:rsidR="00D02443" w:rsidRPr="0073109C" w:rsidRDefault="000E5221">
            <w:pPr>
              <w:spacing w:after="0"/>
              <w:rPr>
                <w:rFonts w:ascii="Times New Roman" w:hAnsi="Times New Roman" w:cs="Times New Roman"/>
                <w:sz w:val="20"/>
                <w:szCs w:val="28"/>
              </w:rPr>
            </w:pPr>
            <w:r w:rsidRPr="0073109C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73109C">
              <w:rPr>
                <w:rFonts w:ascii="Times New Roman" w:hAnsi="Times New Roman" w:cs="Times New Roman"/>
                <w:sz w:val="20"/>
                <w:szCs w:val="28"/>
              </w:rPr>
              <w:t xml:space="preserve"> repeat the emotion words clearly</w:t>
            </w:r>
          </w:p>
        </w:tc>
        <w:tc>
          <w:tcPr>
            <w:tcW w:w="3552" w:type="dxa"/>
            <w:tcBorders>
              <w:top w:val="single" w:sz="5" w:space="0" w:color="E5E5E5"/>
              <w:left w:val="single" w:sz="5" w:space="0" w:color="E5E5E5"/>
              <w:bottom w:val="single" w:sz="5" w:space="0" w:color="E5E5E5"/>
              <w:right w:val="single" w:sz="5" w:space="0" w:color="E5E5E5"/>
            </w:tcBorders>
            <w:shd w:val="clear" w:color="auto" w:fill="FFF7E8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32B08B2" w14:textId="43261CA3" w:rsidR="00D02443" w:rsidRPr="0073109C" w:rsidRDefault="000E5221">
            <w:pPr>
              <w:spacing w:after="0"/>
              <w:rPr>
                <w:rFonts w:ascii="Times New Roman" w:hAnsi="Times New Roman" w:cs="Times New Roman"/>
                <w:sz w:val="20"/>
                <w:szCs w:val="28"/>
              </w:rPr>
            </w:pPr>
            <w:r w:rsidRPr="0073109C">
              <w:rPr>
                <w:rFonts w:ascii="Segoe UI Symbol" w:hAnsi="Segoe UI Symbol" w:cs="Segoe UI Symbol"/>
                <w:sz w:val="20"/>
                <w:szCs w:val="28"/>
              </w:rPr>
              <w:t>☐</w:t>
            </w:r>
            <w:r w:rsidRPr="0073109C">
              <w:rPr>
                <w:rFonts w:ascii="Times New Roman" w:hAnsi="Times New Roman" w:cs="Times New Roman"/>
                <w:sz w:val="20"/>
                <w:szCs w:val="28"/>
              </w:rPr>
              <w:t xml:space="preserve"> repeat simple word combinations</w:t>
            </w:r>
          </w:p>
        </w:tc>
      </w:tr>
    </w:tbl>
    <w:p w14:paraId="3F7E8322" w14:textId="77777777" w:rsidR="00D02443" w:rsidRPr="007D2CD5" w:rsidRDefault="00D02443">
      <w:pPr>
        <w:spacing w:after="40"/>
        <w:rPr>
          <w:rFonts w:ascii="Times New Roman" w:hAnsi="Times New Roman" w:cs="Times New Roman"/>
        </w:rPr>
      </w:pPr>
    </w:p>
    <w:p w14:paraId="737974BB" w14:textId="77777777" w:rsidR="00D02443" w:rsidRPr="007D2CD5" w:rsidRDefault="000E5221">
      <w:pPr>
        <w:spacing w:after="60" w:line="240" w:lineRule="auto"/>
        <w:rPr>
          <w:rFonts w:ascii="Times New Roman" w:hAnsi="Times New Roman" w:cs="Times New Roman"/>
        </w:rPr>
      </w:pPr>
      <w:r w:rsidRPr="007D2CD5">
        <w:rPr>
          <w:rFonts w:ascii="Times New Roman" w:hAnsi="Times New Roman" w:cs="Times New Roman"/>
          <w:b/>
          <w:color w:val="173F5F"/>
          <w:sz w:val="22"/>
        </w:rPr>
        <w:t>LESSON PROCEDURE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14"/>
        <w:gridCol w:w="2334"/>
        <w:gridCol w:w="4752"/>
        <w:gridCol w:w="2364"/>
        <w:gridCol w:w="1888"/>
        <w:gridCol w:w="1776"/>
      </w:tblGrid>
      <w:tr w:rsidR="00D02443" w:rsidRPr="007D2CD5" w14:paraId="026D76B3" w14:textId="77777777" w:rsidTr="0073109C">
        <w:trPr>
          <w:cantSplit/>
          <w:tblHeader/>
          <w:jc w:val="center"/>
        </w:trPr>
        <w:tc>
          <w:tcPr>
            <w:tcW w:w="131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031C8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233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28545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STAGE</w:t>
            </w:r>
          </w:p>
        </w:tc>
        <w:tc>
          <w:tcPr>
            <w:tcW w:w="47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BF8A12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TEACHER ACTIVITY</w:t>
            </w:r>
          </w:p>
        </w:tc>
        <w:tc>
          <w:tcPr>
            <w:tcW w:w="236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0C4DC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STUDENT ACTIVITY</w:t>
            </w:r>
          </w:p>
        </w:tc>
        <w:tc>
          <w:tcPr>
            <w:tcW w:w="1888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CEA1E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INTERACTION</w:t>
            </w:r>
          </w:p>
        </w:tc>
        <w:tc>
          <w:tcPr>
            <w:tcW w:w="177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5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1E2B3C" w14:textId="77777777" w:rsidR="00D02443" w:rsidRPr="007D2CD5" w:rsidRDefault="000E52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RESOURCES</w:t>
            </w:r>
          </w:p>
        </w:tc>
      </w:tr>
      <w:tr w:rsidR="00D02443" w:rsidRPr="007D2CD5" w14:paraId="5EBF4CA0" w14:textId="77777777" w:rsidTr="0073109C">
        <w:trPr>
          <w:jc w:val="center"/>
        </w:trPr>
        <w:tc>
          <w:tcPr>
            <w:tcW w:w="1314" w:type="dxa"/>
          </w:tcPr>
          <w:p w14:paraId="3C6F72D1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0–5 min</w:t>
            </w:r>
          </w:p>
        </w:tc>
        <w:tc>
          <w:tcPr>
            <w:tcW w:w="2334" w:type="dxa"/>
            <w:shd w:val="clear" w:color="auto" w:fill="EAF4F3"/>
          </w:tcPr>
          <w:p w14:paraId="1A9481D7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WARM-UP &amp; MOTIVATION</w:t>
            </w:r>
          </w:p>
        </w:tc>
        <w:tc>
          <w:tcPr>
            <w:tcW w:w="4752" w:type="dxa"/>
          </w:tcPr>
          <w:p w14:paraId="4E45CB47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Mimic different emotions. Ask: “How do you feel today?” Invite familiar words such as “happy” and “sad”. Ask: “What are these feelings called?”</w:t>
            </w:r>
          </w:p>
        </w:tc>
        <w:tc>
          <w:tcPr>
            <w:tcW w:w="2364" w:type="dxa"/>
          </w:tcPr>
          <w:p w14:paraId="66944925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Respond using familiar emotion words and observe the facial expressions.</w:t>
            </w:r>
          </w:p>
        </w:tc>
        <w:tc>
          <w:tcPr>
            <w:tcW w:w="1888" w:type="dxa"/>
          </w:tcPr>
          <w:p w14:paraId="61C6EEED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T–S /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whole class</w:t>
            </w:r>
          </w:p>
        </w:tc>
        <w:tc>
          <w:tcPr>
            <w:tcW w:w="1776" w:type="dxa"/>
          </w:tcPr>
          <w:p w14:paraId="27C8D5D0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SB p.14</w:t>
            </w:r>
          </w:p>
        </w:tc>
      </w:tr>
      <w:tr w:rsidR="00D02443" w:rsidRPr="007D2CD5" w14:paraId="0C4DD6AE" w14:textId="77777777" w:rsidTr="0073109C">
        <w:trPr>
          <w:jc w:val="center"/>
        </w:trPr>
        <w:tc>
          <w:tcPr>
            <w:tcW w:w="1314" w:type="dxa"/>
          </w:tcPr>
          <w:p w14:paraId="6BEB7B93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5–17 min</w:t>
            </w:r>
          </w:p>
        </w:tc>
        <w:tc>
          <w:tcPr>
            <w:tcW w:w="2334" w:type="dxa"/>
            <w:shd w:val="clear" w:color="auto" w:fill="F2F5F7"/>
          </w:tcPr>
          <w:p w14:paraId="43F0B45B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ACTIVITY 1</w:t>
            </w: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br/>
              <w:t>LISTEN &amp; POINT</w:t>
            </w:r>
          </w:p>
        </w:tc>
        <w:tc>
          <w:tcPr>
            <w:tcW w:w="4752" w:type="dxa"/>
          </w:tcPr>
          <w:p w14:paraId="0443EDF0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Present happy, sad, angry, sick, surprised, calm one by one. Students point to the matching face picture. Check pointing and repeat words when needed.</w:t>
            </w:r>
          </w:p>
        </w:tc>
        <w:tc>
          <w:tcPr>
            <w:tcW w:w="2364" w:type="dxa"/>
          </w:tcPr>
          <w:p w14:paraId="3D0BD2B9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Listen and point to the matching face picture.</w:t>
            </w:r>
          </w:p>
        </w:tc>
        <w:tc>
          <w:tcPr>
            <w:tcW w:w="1888" w:type="dxa"/>
          </w:tcPr>
          <w:p w14:paraId="099FE870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T–S /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whole class</w:t>
            </w:r>
          </w:p>
        </w:tc>
        <w:tc>
          <w:tcPr>
            <w:tcW w:w="1776" w:type="dxa"/>
          </w:tcPr>
          <w:p w14:paraId="56A4D35F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SB p.14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Task 1</w:t>
            </w:r>
          </w:p>
        </w:tc>
      </w:tr>
      <w:tr w:rsidR="00D02443" w:rsidRPr="007D2CD5" w14:paraId="79BB15A1" w14:textId="77777777" w:rsidTr="0073109C">
        <w:trPr>
          <w:jc w:val="center"/>
        </w:trPr>
        <w:tc>
          <w:tcPr>
            <w:tcW w:w="1314" w:type="dxa"/>
          </w:tcPr>
          <w:p w14:paraId="21318BA8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17–29 min</w:t>
            </w:r>
          </w:p>
        </w:tc>
        <w:tc>
          <w:tcPr>
            <w:tcW w:w="2334" w:type="dxa"/>
            <w:shd w:val="clear" w:color="auto" w:fill="EAF4F3"/>
          </w:tcPr>
          <w:p w14:paraId="04C77996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ACTIVITY 2</w:t>
            </w: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br/>
              <w:t>LISTEN. THEN ECHO</w:t>
            </w:r>
          </w:p>
        </w:tc>
        <w:tc>
          <w:tcPr>
            <w:tcW w:w="4752" w:type="dxa"/>
          </w:tcPr>
          <w:p w14:paraId="739022E4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Say each word and simple word combination, e.g. “happy”, “I am happy.”, “She is sad.” Students repeat immediately. Monitor pronunciation and repeat when needed.</w:t>
            </w:r>
          </w:p>
        </w:tc>
        <w:tc>
          <w:tcPr>
            <w:tcW w:w="2364" w:type="dxa"/>
          </w:tcPr>
          <w:p w14:paraId="7B9775E4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Listen and repeat the words and word combinations.</w:t>
            </w:r>
          </w:p>
        </w:tc>
        <w:tc>
          <w:tcPr>
            <w:tcW w:w="1888" w:type="dxa"/>
          </w:tcPr>
          <w:p w14:paraId="7C92AFC6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T–S /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whole class</w:t>
            </w:r>
          </w:p>
        </w:tc>
        <w:tc>
          <w:tcPr>
            <w:tcW w:w="1776" w:type="dxa"/>
          </w:tcPr>
          <w:p w14:paraId="226E3A30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SB p.14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Task 2</w:t>
            </w:r>
          </w:p>
        </w:tc>
      </w:tr>
      <w:tr w:rsidR="00D02443" w:rsidRPr="007D2CD5" w14:paraId="2E939713" w14:textId="77777777" w:rsidTr="0073109C">
        <w:trPr>
          <w:jc w:val="center"/>
        </w:trPr>
        <w:tc>
          <w:tcPr>
            <w:tcW w:w="1314" w:type="dxa"/>
          </w:tcPr>
          <w:p w14:paraId="1939CBA9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lastRenderedPageBreak/>
              <w:t>29–39 min</w:t>
            </w:r>
          </w:p>
        </w:tc>
        <w:tc>
          <w:tcPr>
            <w:tcW w:w="2334" w:type="dxa"/>
            <w:shd w:val="clear" w:color="auto" w:fill="FFF7E8"/>
          </w:tcPr>
          <w:p w14:paraId="5946C3C5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CONSOLIDATION</w:t>
            </w: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br/>
              <w:t>PAIR WORK</w:t>
            </w:r>
          </w:p>
        </w:tc>
        <w:tc>
          <w:tcPr>
            <w:tcW w:w="4752" w:type="dxa"/>
          </w:tcPr>
          <w:p w14:paraId="0AD1514F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In pairs, one student acts out an emotion with facial expressions; the partner guesses by saying the word. Swap roles and repeat.</w:t>
            </w:r>
          </w:p>
        </w:tc>
        <w:tc>
          <w:tcPr>
            <w:tcW w:w="2364" w:type="dxa"/>
          </w:tcPr>
          <w:p w14:paraId="1B28F707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Act out an emotion, guess it, and say the word in English.</w:t>
            </w:r>
          </w:p>
        </w:tc>
        <w:tc>
          <w:tcPr>
            <w:tcW w:w="1888" w:type="dxa"/>
          </w:tcPr>
          <w:p w14:paraId="0D998B48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Pair work</w:t>
            </w:r>
          </w:p>
        </w:tc>
        <w:tc>
          <w:tcPr>
            <w:tcW w:w="1776" w:type="dxa"/>
          </w:tcPr>
          <w:p w14:paraId="5681046C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Emotion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words</w:t>
            </w:r>
          </w:p>
        </w:tc>
      </w:tr>
      <w:tr w:rsidR="00D02443" w:rsidRPr="007D2CD5" w14:paraId="73F74B3E" w14:textId="77777777" w:rsidTr="0073109C">
        <w:trPr>
          <w:jc w:val="center"/>
        </w:trPr>
        <w:tc>
          <w:tcPr>
            <w:tcW w:w="1314" w:type="dxa"/>
          </w:tcPr>
          <w:p w14:paraId="6F1786B2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39–45 min</w:t>
            </w:r>
          </w:p>
        </w:tc>
        <w:tc>
          <w:tcPr>
            <w:tcW w:w="2334" w:type="dxa"/>
            <w:shd w:val="clear" w:color="auto" w:fill="F2F5F7"/>
          </w:tcPr>
          <w:p w14:paraId="74974FD9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b/>
                <w:color w:val="173F5F"/>
                <w:sz w:val="24"/>
                <w:szCs w:val="24"/>
              </w:rPr>
              <w:t>REFLECTION &amp; EXIT CHECK</w:t>
            </w:r>
          </w:p>
        </w:tc>
        <w:tc>
          <w:tcPr>
            <w:tcW w:w="4752" w:type="dxa"/>
          </w:tcPr>
          <w:p w14:paraId="6BDF3B54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Students choose one emotion and express it with their face; classmates guess. Ask: “How will you feel when you see your mother after school?” Prompt: “Sad or happy?”</w:t>
            </w:r>
          </w:p>
        </w:tc>
        <w:tc>
          <w:tcPr>
            <w:tcW w:w="2364" w:type="dxa"/>
          </w:tcPr>
          <w:p w14:paraId="6DF3FD53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Express one emotion, guess classmates’ emotions, and answer using a learned word.</w:t>
            </w:r>
          </w:p>
        </w:tc>
        <w:tc>
          <w:tcPr>
            <w:tcW w:w="1888" w:type="dxa"/>
          </w:tcPr>
          <w:p w14:paraId="444A4413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Whole class</w:t>
            </w:r>
          </w:p>
        </w:tc>
        <w:tc>
          <w:tcPr>
            <w:tcW w:w="1776" w:type="dxa"/>
          </w:tcPr>
          <w:p w14:paraId="70226E88" w14:textId="77777777" w:rsidR="00D02443" w:rsidRPr="007D2CD5" w:rsidRDefault="000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CD5">
              <w:rPr>
                <w:rFonts w:ascii="Times New Roman" w:hAnsi="Times New Roman" w:cs="Times New Roman"/>
                <w:sz w:val="24"/>
                <w:szCs w:val="24"/>
              </w:rPr>
              <w:t>Emotion</w:t>
            </w:r>
            <w:r w:rsidRPr="007D2CD5">
              <w:rPr>
                <w:rFonts w:ascii="Times New Roman" w:hAnsi="Times New Roman" w:cs="Times New Roman"/>
                <w:sz w:val="24"/>
                <w:szCs w:val="24"/>
              </w:rPr>
              <w:br/>
              <w:t>words</w:t>
            </w:r>
          </w:p>
        </w:tc>
      </w:tr>
    </w:tbl>
    <w:p w14:paraId="710E82D4" w14:textId="05B896E1" w:rsidR="00D02443" w:rsidRDefault="00D02443">
      <w:pPr>
        <w:spacing w:after="40"/>
        <w:rPr>
          <w:rFonts w:ascii="Times New Roman" w:hAnsi="Times New Roman" w:cs="Times New Roman"/>
        </w:rPr>
      </w:pPr>
    </w:p>
    <w:p w14:paraId="1580D882" w14:textId="0AFEB17F" w:rsidR="00E6003A" w:rsidRDefault="00E6003A">
      <w:pPr>
        <w:spacing w:after="40"/>
        <w:rPr>
          <w:rFonts w:ascii="Times New Roman" w:hAnsi="Times New Roman" w:cs="Times New Roman"/>
        </w:rPr>
      </w:pPr>
    </w:p>
    <w:p w14:paraId="67EC0670" w14:textId="77777777" w:rsidR="00E6003A" w:rsidRPr="007D2CD5" w:rsidRDefault="00E6003A">
      <w:pPr>
        <w:spacing w:after="40"/>
        <w:rPr>
          <w:rFonts w:ascii="Times New Roman" w:hAnsi="Times New Roman" w:cs="Times New Roman"/>
        </w:rPr>
      </w:pPr>
    </w:p>
    <w:p w14:paraId="54BE0237" w14:textId="77777777" w:rsidR="00D02443" w:rsidRPr="007D2CD5" w:rsidRDefault="000E5221">
      <w:pPr>
        <w:spacing w:after="60" w:line="240" w:lineRule="auto"/>
        <w:rPr>
          <w:rFonts w:ascii="Times New Roman" w:hAnsi="Times New Roman" w:cs="Times New Roman"/>
        </w:rPr>
      </w:pPr>
      <w:r w:rsidRPr="007D2CD5">
        <w:rPr>
          <w:rFonts w:ascii="Times New Roman" w:hAnsi="Times New Roman" w:cs="Times New Roman"/>
          <w:b/>
          <w:color w:val="173F5F"/>
          <w:sz w:val="22"/>
        </w:rPr>
        <w:t>TEACHER REMINDERS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D02443" w:rsidRPr="007D2CD5" w14:paraId="6239B357" w14:textId="77777777">
        <w:tc>
          <w:tcPr>
            <w:tcW w:w="10656" w:type="dxa"/>
            <w:tcBorders>
              <w:top w:val="single" w:sz="5" w:space="0" w:color="D9E2EA"/>
              <w:left w:val="single" w:sz="5" w:space="0" w:color="D9E2EA"/>
              <w:bottom w:val="single" w:sz="5" w:space="0" w:color="D9E2EA"/>
              <w:right w:val="single" w:sz="5" w:space="0" w:color="D9E2EA"/>
            </w:tcBorders>
            <w:shd w:val="clear" w:color="auto" w:fill="F7F9FB"/>
            <w:tcMar>
              <w:top w:w="95" w:type="dxa"/>
              <w:left w:w="125" w:type="dxa"/>
              <w:bottom w:w="95" w:type="dxa"/>
              <w:right w:w="125" w:type="dxa"/>
            </w:tcMar>
          </w:tcPr>
          <w:p w14:paraId="1867D3EC" w14:textId="77777777" w:rsidR="00D02443" w:rsidRPr="007D2CD5" w:rsidRDefault="000E5221" w:rsidP="00E6003A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6003A">
              <w:rPr>
                <w:rFonts w:ascii="Times New Roman" w:hAnsi="Times New Roman" w:cs="Times New Roman"/>
                <w:sz w:val="24"/>
                <w:szCs w:val="36"/>
              </w:rPr>
              <w:t>• Keep the main sequence consistent: Listen → Point → Echo.</w:t>
            </w:r>
            <w:r w:rsidRPr="00E6003A">
              <w:rPr>
                <w:rFonts w:ascii="Times New Roman" w:hAnsi="Times New Roman" w:cs="Times New Roman"/>
                <w:sz w:val="24"/>
                <w:szCs w:val="36"/>
              </w:rPr>
              <w:br/>
              <w:t>• Monitor pronunciation during echo practice and provide individual repetition when needed.</w:t>
            </w:r>
            <w:r w:rsidRPr="00E6003A">
              <w:rPr>
                <w:rFonts w:ascii="Times New Roman" w:hAnsi="Times New Roman" w:cs="Times New Roman"/>
                <w:sz w:val="24"/>
                <w:szCs w:val="36"/>
              </w:rPr>
              <w:br/>
              <w:t>• Use pair work in consolidation so students both act out and produce the emotion words.</w:t>
            </w:r>
            <w:r w:rsidRPr="00E6003A">
              <w:rPr>
                <w:rFonts w:ascii="Times New Roman" w:hAnsi="Times New Roman" w:cs="Times New Roman"/>
                <w:sz w:val="24"/>
                <w:szCs w:val="36"/>
              </w:rPr>
              <w:br/>
              <w:t>• Keep the reflection connected to the six emotion words introduced in the lesson.</w:t>
            </w:r>
          </w:p>
        </w:tc>
      </w:tr>
    </w:tbl>
    <w:p w14:paraId="5AA1E9B2" w14:textId="77777777" w:rsidR="00DD4BDA" w:rsidRPr="007D2CD5" w:rsidRDefault="00DD4BDA">
      <w:pPr>
        <w:rPr>
          <w:rFonts w:ascii="Times New Roman" w:hAnsi="Times New Roman" w:cs="Times New Roman"/>
        </w:rPr>
      </w:pPr>
    </w:p>
    <w:sectPr w:rsidR="00DD4BDA" w:rsidRPr="007D2CD5" w:rsidSect="004B6AA5">
      <w:footerReference w:type="default" r:id="rId9"/>
      <w:pgSz w:w="15840" w:h="12240" w:orient="landscape"/>
      <w:pgMar w:top="792" w:right="648" w:bottom="792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0914C" w14:textId="77777777" w:rsidR="00522622" w:rsidRDefault="00522622" w:rsidP="00695AD9">
      <w:pPr>
        <w:spacing w:after="0" w:line="240" w:lineRule="auto"/>
      </w:pPr>
      <w:r>
        <w:separator/>
      </w:r>
    </w:p>
  </w:endnote>
  <w:endnote w:type="continuationSeparator" w:id="0">
    <w:p w14:paraId="1104CD31" w14:textId="77777777" w:rsidR="00522622" w:rsidRDefault="00522622" w:rsidP="0069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FC1B" w14:textId="392A3924" w:rsidR="00D02443" w:rsidRDefault="00D0244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CFE2" w14:textId="77777777" w:rsidR="00522622" w:rsidRDefault="00522622" w:rsidP="00695AD9">
      <w:pPr>
        <w:spacing w:after="0" w:line="240" w:lineRule="auto"/>
      </w:pPr>
      <w:r>
        <w:separator/>
      </w:r>
    </w:p>
  </w:footnote>
  <w:footnote w:type="continuationSeparator" w:id="0">
    <w:p w14:paraId="531909FF" w14:textId="77777777" w:rsidR="00522622" w:rsidRDefault="00522622" w:rsidP="00695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221"/>
    <w:rsid w:val="0010134E"/>
    <w:rsid w:val="0015074B"/>
    <w:rsid w:val="00164ED3"/>
    <w:rsid w:val="001D6430"/>
    <w:rsid w:val="0024161F"/>
    <w:rsid w:val="0029639D"/>
    <w:rsid w:val="002B0617"/>
    <w:rsid w:val="002D0D1B"/>
    <w:rsid w:val="002F314D"/>
    <w:rsid w:val="003102C9"/>
    <w:rsid w:val="00326F90"/>
    <w:rsid w:val="00381EB2"/>
    <w:rsid w:val="003C78D0"/>
    <w:rsid w:val="003F24CF"/>
    <w:rsid w:val="00463FCE"/>
    <w:rsid w:val="00482AAB"/>
    <w:rsid w:val="004B6AA5"/>
    <w:rsid w:val="00522622"/>
    <w:rsid w:val="00695AD9"/>
    <w:rsid w:val="006C693B"/>
    <w:rsid w:val="0073109C"/>
    <w:rsid w:val="007D2CD5"/>
    <w:rsid w:val="00AA1D8D"/>
    <w:rsid w:val="00AE0AEF"/>
    <w:rsid w:val="00B47730"/>
    <w:rsid w:val="00C82072"/>
    <w:rsid w:val="00CB0664"/>
    <w:rsid w:val="00D02443"/>
    <w:rsid w:val="00D646D5"/>
    <w:rsid w:val="00DD4BDA"/>
    <w:rsid w:val="00E600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5A4A8"/>
  <w14:defaultImageDpi w14:val="330"/>
  <w15:docId w15:val="{5546D878-03AA-475B-ACB4-CE0353F9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Gülnar Cəfərli</cp:lastModifiedBy>
  <cp:revision>3</cp:revision>
  <dcterms:created xsi:type="dcterms:W3CDTF">2026-10-01T11:31:00Z</dcterms:created>
  <dcterms:modified xsi:type="dcterms:W3CDTF">2026-10-01T11:43:00Z</dcterms:modified>
  <cp:category/>
</cp:coreProperties>
</file>